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Rejects = regular expressions (enables yout to use backslash etc. (\\)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Assignment (Review)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60">
          <v:rect xmlns:o="urn:schemas-microsoft-com:office:office" xmlns:v="urn:schemas-microsoft-com:vml" id="rectole0000000000" style="width:432.000000pt;height:298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39">
          <v:rect xmlns:o="urn:schemas-microsoft-com:office:office" xmlns:v="urn:schemas-microsoft-com:vml" id="rectole0000000001" style="width:432.000000pt;height:306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#3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79">
          <v:rect xmlns:o="urn:schemas-microsoft-com:office:office" xmlns:v="urn:schemas-microsoft-com:vml" id="rectole0000000002" style="width:432.000000pt;height:288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#4 (different scenarios)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39">
          <v:rect xmlns:o="urn:schemas-microsoft-com:office:office" xmlns:v="urn:schemas-microsoft-com:vml" id="rectole0000000003" style="width:432.000000pt;height:291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00">
          <v:rect xmlns:o="urn:schemas-microsoft-com:office:office" xmlns:v="urn:schemas-microsoft-com:vml" id="rectole0000000004" style="width:432.000000pt;height:265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80">
          <v:rect xmlns:o="urn:schemas-microsoft-com:office:office" xmlns:v="urn:schemas-microsoft-com:vml" id="rectole0000000005" style="width:432.000000pt;height:294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89">
          <v:rect xmlns:o="urn:schemas-microsoft-com:office:office" xmlns:v="urn:schemas-microsoft-com:vml" id="rectole0000000006" style="width:432.000000pt;height:269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49">
          <v:rect xmlns:o="urn:schemas-microsoft-com:office:office" xmlns:v="urn:schemas-microsoft-com:vml" id="rectole0000000007" style="width:432.000000pt;height:272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49">
          <v:rect xmlns:o="urn:schemas-microsoft-com:office:office" xmlns:v="urn:schemas-microsoft-com:vml" id="rectole0000000008" style="width:432.000000pt;height:272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19">
          <v:rect xmlns:o="urn:schemas-microsoft-com:office:office" xmlns:v="urn:schemas-microsoft-com:vml" id="rectole0000000009" style="width:432.000000pt;height:270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#4 Cont'd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50">
          <v:rect xmlns:o="urn:schemas-microsoft-com:office:office" xmlns:v="urn:schemas-microsoft-com:vml" id="rectole0000000010" style="width:432.000000pt;height:267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869">
          <v:rect xmlns:o="urn:schemas-microsoft-com:office:office" xmlns:v="urn:schemas-microsoft-com:vml" id="rectole0000000011" style="width:432.000000pt;height:143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70">
          <v:rect xmlns:o="urn:schemas-microsoft-com:office:office" xmlns:v="urn:schemas-microsoft-com:vml" id="rectole0000000012" style="width:432.000000pt;height:248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69">
          <v:rect xmlns:o="urn:schemas-microsoft-com:office:office" xmlns:v="urn:schemas-microsoft-com:vml" id="rectole0000000013" style="width:432.000000pt;height:273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69">
          <v:rect xmlns:o="urn:schemas-microsoft-com:office:office" xmlns:v="urn:schemas-microsoft-com:vml" id="rectole0000000014" style="width:432.000000pt;height:273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20">
          <v:rect xmlns:o="urn:schemas-microsoft-com:office:office" xmlns:v="urn:schemas-microsoft-com:vml" id="rectole0000000015" style="width:432.000000pt;height:276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40">
          <v:rect xmlns:o="urn:schemas-microsoft-com:office:office" xmlns:v="urn:schemas-microsoft-com:vml" id="rectole0000000016" style="width:432.000000pt;height:262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90">
          <v:rect xmlns:o="urn:schemas-microsoft-com:office:office" xmlns:v="urn:schemas-microsoft-com:vml" id="rectole0000000017" style="width:432.000000pt;height:264.5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79">
          <v:rect xmlns:o="urn:schemas-microsoft-com:office:office" xmlns:v="urn:schemas-microsoft-com:vml" id="rectole0000000018" style="width:432.000000pt;height:263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00">
          <v:rect xmlns:o="urn:schemas-microsoft-com:office:office" xmlns:v="urn:schemas-microsoft-com:vml" id="rectole0000000019" style="width:432.000000pt;height:270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79">
          <v:rect xmlns:o="urn:schemas-microsoft-com:office:office" xmlns:v="urn:schemas-microsoft-com:vml" id="rectole0000000020" style="width:432.000000pt;height:263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69">
          <v:rect xmlns:o="urn:schemas-microsoft-com:office:office" xmlns:v="urn:schemas-microsoft-com:vml" id="rectole0000000021" style="width:432.000000pt;height:283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Breakout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80">
          <v:rect xmlns:o="urn:schemas-microsoft-com:office:office" xmlns:v="urn:schemas-microsoft-com:vml" id="rectole0000000022" style="width:432.000000pt;height:294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99">
          <v:rect xmlns:o="urn:schemas-microsoft-com:office:office" xmlns:v="urn:schemas-microsoft-com:vml" id="rectole0000000023" style="width:432.000000pt;height:274.9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79">
          <v:rect xmlns:o="urn:schemas-microsoft-com:office:office" xmlns:v="urn:schemas-microsoft-com:vml" id="rectole0000000024" style="width:432.000000pt;height:303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6449">
          <v:rect xmlns:o="urn:schemas-microsoft-com:office:office" xmlns:v="urn:schemas-microsoft-com:vml" id="rectole0000000025" style="width:415.500000pt;height:322.4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6779">
          <v:rect xmlns:o="urn:schemas-microsoft-com:office:office" xmlns:v="urn:schemas-microsoft-com:vml" id="rectole0000000026" style="width:413.000000pt;height:338.9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styles.xml" Id="docRId55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numbering.xml" Id="docRId54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/Relationships>
</file>